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52" w:rsidRDefault="003D7E52" w:rsidP="003B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68D">
        <w:rPr>
          <w:rFonts w:ascii="Bookman Old Style" w:hAnsi="Bookman Old Style"/>
        </w:rPr>
        <w:object w:dxaOrig="2145" w:dyaOrig="1530">
          <v:shape id="_x0000_i1025" type="#_x0000_t75" style="width:58.5pt;height:42pt" o:ole="">
            <v:imagedata r:id="rId5" o:title=""/>
          </v:shape>
          <o:OLEObject Type="Embed" ProgID="PBrush" ShapeID="_x0000_i1025" DrawAspect="Content" ObjectID="_1652107150" r:id="rId6"/>
        </w:object>
      </w:r>
    </w:p>
    <w:p w:rsidR="003D7E52" w:rsidRDefault="003D7E52" w:rsidP="003B7463">
      <w:pPr>
        <w:spacing w:after="0" w:line="240" w:lineRule="auto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3D7E52">
        <w:rPr>
          <w:rFonts w:ascii="Times New Roman" w:hAnsi="Times New Roman"/>
          <w:b/>
          <w:bCs/>
          <w:i/>
          <w:sz w:val="40"/>
          <w:szCs w:val="40"/>
        </w:rPr>
        <w:t>Camera Europea di Giustizia</w:t>
      </w:r>
    </w:p>
    <w:p w:rsidR="003D7E52" w:rsidRPr="003D7E52" w:rsidRDefault="003D7E52" w:rsidP="003B7463">
      <w:pPr>
        <w:spacing w:after="0" w:line="240" w:lineRule="auto"/>
        <w:jc w:val="center"/>
        <w:rPr>
          <w:rFonts w:ascii="Times New Roman" w:hAnsi="Times New Roman"/>
          <w:b/>
          <w:bCs/>
          <w:i/>
          <w:sz w:val="40"/>
          <w:szCs w:val="40"/>
        </w:rPr>
      </w:pPr>
    </w:p>
    <w:p w:rsidR="00491718" w:rsidRDefault="003D7E52" w:rsidP="003B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7E52">
        <w:rPr>
          <w:rFonts w:ascii="Times New Roman" w:hAnsi="Times New Roman"/>
          <w:b/>
          <w:bCs/>
          <w:sz w:val="28"/>
          <w:szCs w:val="28"/>
        </w:rPr>
        <w:t>BORSA DI STUDIO 2020</w:t>
      </w:r>
      <w:r w:rsidR="008F7001">
        <w:rPr>
          <w:rFonts w:ascii="Times New Roman" w:hAnsi="Times New Roman"/>
          <w:b/>
          <w:bCs/>
          <w:sz w:val="28"/>
          <w:szCs w:val="28"/>
        </w:rPr>
        <w:t>, n. 1</w:t>
      </w:r>
    </w:p>
    <w:p w:rsidR="00472FBE" w:rsidRDefault="00472FBE" w:rsidP="003B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 memoria di Raffaele Spera, maestro di equitazione ghermito anzitempo, a tradimento, da una signora infida: la morte.</w:t>
      </w:r>
    </w:p>
    <w:p w:rsidR="00472FBE" w:rsidRPr="003D7E52" w:rsidRDefault="00472FBE" w:rsidP="003B7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1718" w:rsidRDefault="00491718" w:rsidP="003B7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DD2" w:rsidRDefault="00491718" w:rsidP="003B7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DD2">
        <w:rPr>
          <w:rFonts w:ascii="Times New Roman" w:hAnsi="Times New Roman"/>
          <w:i/>
          <w:sz w:val="28"/>
          <w:szCs w:val="28"/>
          <w:u w:val="single"/>
        </w:rPr>
        <w:t>L’Associazione Camera Europea di Giustizia di Napoli</w:t>
      </w:r>
      <w:r w:rsidRPr="00491718">
        <w:rPr>
          <w:rFonts w:ascii="Times New Roman" w:hAnsi="Times New Roman"/>
          <w:sz w:val="28"/>
          <w:szCs w:val="28"/>
        </w:rPr>
        <w:t xml:space="preserve">  </w:t>
      </w:r>
      <w:r w:rsidR="003D7E52">
        <w:rPr>
          <w:rFonts w:ascii="Times New Roman" w:hAnsi="Times New Roman"/>
          <w:sz w:val="28"/>
          <w:szCs w:val="28"/>
        </w:rPr>
        <w:t xml:space="preserve">(ex art. 36 c.c.) </w:t>
      </w:r>
      <w:r w:rsidRPr="00491718">
        <w:rPr>
          <w:rFonts w:ascii="Times New Roman" w:hAnsi="Times New Roman"/>
          <w:sz w:val="28"/>
          <w:szCs w:val="28"/>
        </w:rPr>
        <w:t>privata, apolitica, ap</w:t>
      </w:r>
      <w:r w:rsidR="00151919">
        <w:rPr>
          <w:rFonts w:ascii="Times New Roman" w:hAnsi="Times New Roman"/>
          <w:sz w:val="28"/>
          <w:szCs w:val="28"/>
        </w:rPr>
        <w:t>artitica e senza scopo di lucro</w:t>
      </w:r>
      <w:r w:rsidRPr="00491718">
        <w:rPr>
          <w:rFonts w:ascii="Times New Roman" w:hAnsi="Times New Roman"/>
          <w:sz w:val="28"/>
          <w:szCs w:val="28"/>
        </w:rPr>
        <w:t xml:space="preserve"> </w:t>
      </w:r>
      <w:r w:rsidR="008C4DD2">
        <w:rPr>
          <w:rFonts w:ascii="Times New Roman" w:hAnsi="Times New Roman"/>
          <w:sz w:val="28"/>
          <w:szCs w:val="28"/>
        </w:rPr>
        <w:t xml:space="preserve">che </w:t>
      </w:r>
      <w:r w:rsidRPr="00491718">
        <w:rPr>
          <w:rFonts w:ascii="Times New Roman" w:hAnsi="Times New Roman"/>
          <w:sz w:val="28"/>
          <w:szCs w:val="28"/>
        </w:rPr>
        <w:t>si propone di promuovere, nel rispetto dei principi costituzionali e delle leggi,  la tutela  dei cittadini rimasti vittime di sentenze ingiuste civili, penali e/o amministrative</w:t>
      </w:r>
      <w:r w:rsidR="008C4DD2">
        <w:rPr>
          <w:rFonts w:ascii="Times New Roman" w:hAnsi="Times New Roman"/>
          <w:sz w:val="28"/>
          <w:szCs w:val="28"/>
        </w:rPr>
        <w:t>,</w:t>
      </w:r>
      <w:r w:rsidRPr="00491718">
        <w:rPr>
          <w:rFonts w:ascii="Times New Roman" w:hAnsi="Times New Roman"/>
          <w:sz w:val="28"/>
          <w:szCs w:val="28"/>
        </w:rPr>
        <w:t xml:space="preserve"> nonché la tutela dei diritti fondamentali dell’uomo</w:t>
      </w:r>
      <w:r w:rsidR="00151919">
        <w:rPr>
          <w:rFonts w:ascii="Times New Roman" w:hAnsi="Times New Roman"/>
          <w:sz w:val="28"/>
          <w:szCs w:val="28"/>
        </w:rPr>
        <w:t>,</w:t>
      </w:r>
      <w:r w:rsidRPr="00491718">
        <w:rPr>
          <w:rFonts w:ascii="Times New Roman" w:hAnsi="Times New Roman"/>
          <w:sz w:val="28"/>
          <w:szCs w:val="28"/>
        </w:rPr>
        <w:t xml:space="preserve"> combattendo ogni forma di arbitrio, ingiustizia ed illegalità derivanti da sviamenti, eccessi ed abusi di potere di Enti ed Istituzioni pubbliche o private in danno dei </w:t>
      </w:r>
      <w:r w:rsidR="008C4DD2">
        <w:rPr>
          <w:rFonts w:ascii="Times New Roman" w:hAnsi="Times New Roman"/>
          <w:sz w:val="28"/>
          <w:szCs w:val="28"/>
        </w:rPr>
        <w:t>singoli e/o della collettività e che</w:t>
      </w:r>
      <w:r w:rsidR="00151919">
        <w:rPr>
          <w:rFonts w:ascii="Times New Roman" w:hAnsi="Times New Roman"/>
          <w:sz w:val="28"/>
          <w:szCs w:val="28"/>
        </w:rPr>
        <w:t>,</w:t>
      </w:r>
      <w:r w:rsidR="008C4DD2">
        <w:rPr>
          <w:rFonts w:ascii="Times New Roman" w:hAnsi="Times New Roman"/>
          <w:sz w:val="28"/>
          <w:szCs w:val="28"/>
        </w:rPr>
        <w:t xml:space="preserve"> p</w:t>
      </w:r>
      <w:r w:rsidRPr="00491718">
        <w:rPr>
          <w:rFonts w:ascii="Times New Roman" w:hAnsi="Times New Roman"/>
          <w:sz w:val="28"/>
          <w:szCs w:val="28"/>
        </w:rPr>
        <w:t>er il conseguimento dello scopo sociale</w:t>
      </w:r>
      <w:r w:rsidR="00151919">
        <w:rPr>
          <w:rFonts w:ascii="Times New Roman" w:hAnsi="Times New Roman"/>
          <w:sz w:val="28"/>
          <w:szCs w:val="28"/>
        </w:rPr>
        <w:t>,</w:t>
      </w:r>
      <w:r w:rsidRPr="00491718">
        <w:rPr>
          <w:rFonts w:ascii="Times New Roman" w:hAnsi="Times New Roman"/>
          <w:sz w:val="28"/>
          <w:szCs w:val="28"/>
        </w:rPr>
        <w:t xml:space="preserve"> organizza - tra le altre attività - convegni, seminari e progetti il cui scopo è portare avanti l’analisi, sul piano esclusivamente scientifico, dell’amministrazione della Giustizia</w:t>
      </w:r>
      <w:r w:rsidR="008C4DD2">
        <w:rPr>
          <w:rFonts w:ascii="Times New Roman" w:hAnsi="Times New Roman"/>
          <w:sz w:val="28"/>
          <w:szCs w:val="28"/>
        </w:rPr>
        <w:t xml:space="preserve">, bandisce, riprendendo il discorso portato avanti dal precedente  </w:t>
      </w:r>
      <w:proofErr w:type="spellStart"/>
      <w:r w:rsidR="008C4DD2">
        <w:rPr>
          <w:rFonts w:ascii="Times New Roman" w:hAnsi="Times New Roman"/>
          <w:sz w:val="28"/>
          <w:szCs w:val="28"/>
        </w:rPr>
        <w:t>certamen</w:t>
      </w:r>
      <w:proofErr w:type="spellEnd"/>
      <w:r w:rsidR="008C4DD2">
        <w:rPr>
          <w:rFonts w:ascii="Times New Roman" w:hAnsi="Times New Roman"/>
          <w:sz w:val="28"/>
          <w:szCs w:val="28"/>
        </w:rPr>
        <w:t xml:space="preserve"> del 2017, una  </w:t>
      </w:r>
    </w:p>
    <w:p w:rsidR="008C4DD2" w:rsidRDefault="00491718" w:rsidP="003B7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C84">
        <w:rPr>
          <w:rFonts w:ascii="Times New Roman" w:hAnsi="Times New Roman"/>
          <w:b/>
          <w:bCs/>
          <w:i/>
          <w:smallCap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Borsa di </w:t>
      </w:r>
      <w:proofErr w:type="gramStart"/>
      <w:r w:rsidRPr="00236C84">
        <w:rPr>
          <w:rFonts w:ascii="Times New Roman" w:hAnsi="Times New Roman"/>
          <w:b/>
          <w:bCs/>
          <w:i/>
          <w:smallCap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studio</w:t>
      </w:r>
      <w:r w:rsidR="00472FBE">
        <w:rPr>
          <w:rFonts w:ascii="Times New Roman" w:hAnsi="Times New Roman"/>
          <w:b/>
          <w:bCs/>
          <w:i/>
          <w:smallCap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n.</w:t>
      </w:r>
      <w:proofErr w:type="gramEnd"/>
      <w:r w:rsidR="00472FBE">
        <w:rPr>
          <w:rFonts w:ascii="Times New Roman" w:hAnsi="Times New Roman"/>
          <w:b/>
          <w:bCs/>
          <w:i/>
          <w:smallCap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</w:t>
      </w:r>
      <w:r w:rsidRPr="00236C84">
        <w:rPr>
          <w:rFonts w:ascii="Times New Roman" w:hAnsi="Times New Roman"/>
          <w:b/>
          <w:bCs/>
          <w:i/>
          <w:smallCap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sul tema</w:t>
      </w:r>
      <w:r w:rsidR="008C4DD2">
        <w:rPr>
          <w:rFonts w:ascii="Times New Roman" w:hAnsi="Times New Roman"/>
          <w:sz w:val="28"/>
          <w:szCs w:val="28"/>
        </w:rPr>
        <w:t xml:space="preserve">, </w:t>
      </w:r>
      <w:r w:rsidRPr="00491718">
        <w:rPr>
          <w:rFonts w:ascii="Times New Roman" w:hAnsi="Times New Roman"/>
          <w:b/>
          <w:sz w:val="28"/>
          <w:szCs w:val="28"/>
          <w:u w:val="single"/>
        </w:rPr>
        <w:t>“QUALE DEMOCRAZIA?</w:t>
      </w:r>
      <w:r w:rsidRPr="00491718">
        <w:rPr>
          <w:rFonts w:ascii="Times New Roman" w:hAnsi="Times New Roman"/>
          <w:b/>
          <w:sz w:val="28"/>
          <w:szCs w:val="28"/>
        </w:rPr>
        <w:t>”</w:t>
      </w:r>
    </w:p>
    <w:p w:rsidR="00491718" w:rsidRPr="008C4DD2" w:rsidRDefault="00491718" w:rsidP="003B7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718">
        <w:rPr>
          <w:rFonts w:ascii="Times New Roman" w:hAnsi="Times New Roman"/>
          <w:b/>
          <w:sz w:val="28"/>
          <w:szCs w:val="28"/>
        </w:rPr>
        <w:t xml:space="preserve">Sulla scorta delle risolute dichiarazioni del procuratore nazionale Antimafia e Anticamorra, Cafiero de </w:t>
      </w:r>
      <w:proofErr w:type="spellStart"/>
      <w:r w:rsidRPr="00491718">
        <w:rPr>
          <w:rFonts w:ascii="Times New Roman" w:hAnsi="Times New Roman"/>
          <w:b/>
          <w:sz w:val="28"/>
          <w:szCs w:val="28"/>
        </w:rPr>
        <w:t>Raho</w:t>
      </w:r>
      <w:proofErr w:type="spellEnd"/>
      <w:r w:rsidRPr="00491718">
        <w:rPr>
          <w:rFonts w:ascii="Times New Roman" w:hAnsi="Times New Roman"/>
          <w:b/>
          <w:sz w:val="28"/>
          <w:szCs w:val="28"/>
        </w:rPr>
        <w:t>, che riportiamo, in calce(fonte Internet - Il Mattino), il candidato articoli un elaborato ragionato</w:t>
      </w:r>
      <w:r w:rsidR="00472FBE">
        <w:rPr>
          <w:rFonts w:ascii="Times New Roman" w:hAnsi="Times New Roman"/>
          <w:b/>
          <w:sz w:val="28"/>
          <w:szCs w:val="28"/>
        </w:rPr>
        <w:t>,</w:t>
      </w:r>
      <w:r w:rsidRPr="00491718">
        <w:rPr>
          <w:rFonts w:ascii="Times New Roman" w:hAnsi="Times New Roman"/>
          <w:b/>
          <w:sz w:val="28"/>
          <w:szCs w:val="28"/>
        </w:rPr>
        <w:t xml:space="preserve"> documentato e non fazioso, che, tenendo presente la realtà della democrazia, quale realizzata</w:t>
      </w:r>
      <w:r w:rsidR="00472FBE">
        <w:rPr>
          <w:rFonts w:ascii="Times New Roman" w:hAnsi="Times New Roman"/>
          <w:b/>
          <w:sz w:val="28"/>
          <w:szCs w:val="28"/>
        </w:rPr>
        <w:t xml:space="preserve"> fino ad oggi</w:t>
      </w:r>
      <w:r w:rsidRPr="00491718">
        <w:rPr>
          <w:rFonts w:ascii="Times New Roman" w:hAnsi="Times New Roman"/>
          <w:b/>
          <w:sz w:val="28"/>
          <w:szCs w:val="28"/>
        </w:rPr>
        <w:t xml:space="preserve"> e ponendo particolare attenzione al sistema democratico a far data dal 1992, spartiacque "</w:t>
      </w:r>
      <w:r w:rsidRPr="00491718">
        <w:rPr>
          <w:rFonts w:ascii="Times New Roman" w:hAnsi="Times New Roman"/>
          <w:b/>
          <w:i/>
          <w:sz w:val="28"/>
          <w:szCs w:val="28"/>
        </w:rPr>
        <w:t xml:space="preserve">mani pulite", </w:t>
      </w:r>
      <w:r w:rsidRPr="00491718">
        <w:rPr>
          <w:rFonts w:ascii="Times New Roman" w:hAnsi="Times New Roman"/>
          <w:b/>
          <w:sz w:val="28"/>
          <w:szCs w:val="28"/>
        </w:rPr>
        <w:t>giunga alla realtà</w:t>
      </w:r>
      <w:r w:rsidR="00472FBE">
        <w:rPr>
          <w:rFonts w:ascii="Times New Roman" w:hAnsi="Times New Roman"/>
          <w:b/>
          <w:sz w:val="28"/>
          <w:szCs w:val="28"/>
        </w:rPr>
        <w:t>,</w:t>
      </w:r>
      <w:r w:rsidRPr="00491718">
        <w:rPr>
          <w:rFonts w:ascii="Times New Roman" w:hAnsi="Times New Roman"/>
          <w:b/>
          <w:sz w:val="28"/>
          <w:szCs w:val="28"/>
        </w:rPr>
        <w:t xml:space="preserve"> coraggiosamente descritta dal Procuratore Cafiero de </w:t>
      </w:r>
      <w:proofErr w:type="spellStart"/>
      <w:r w:rsidRPr="00491718">
        <w:rPr>
          <w:rFonts w:ascii="Times New Roman" w:hAnsi="Times New Roman"/>
          <w:b/>
          <w:sz w:val="28"/>
          <w:szCs w:val="28"/>
        </w:rPr>
        <w:t>Raho</w:t>
      </w:r>
      <w:proofErr w:type="spellEnd"/>
      <w:r w:rsidRPr="00491718">
        <w:rPr>
          <w:rFonts w:ascii="Times New Roman" w:hAnsi="Times New Roman"/>
          <w:b/>
          <w:sz w:val="28"/>
          <w:szCs w:val="28"/>
        </w:rPr>
        <w:t>.</w:t>
      </w:r>
    </w:p>
    <w:p w:rsidR="00491718" w:rsidRPr="00CA6BF9" w:rsidRDefault="00491718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1718">
        <w:rPr>
          <w:rFonts w:ascii="Times New Roman" w:hAnsi="Times New Roman"/>
          <w:b/>
          <w:sz w:val="28"/>
          <w:szCs w:val="28"/>
        </w:rPr>
        <w:t>«</w:t>
      </w:r>
      <w:r w:rsidRPr="00491718">
        <w:rPr>
          <w:rFonts w:ascii="Times New Roman" w:hAnsi="Times New Roman"/>
          <w:i/>
          <w:sz w:val="28"/>
          <w:szCs w:val="28"/>
        </w:rPr>
        <w:t>È la massoneria che comanda, che ha la forza di andare avanti e sviluppare la nostra economia. E' ormai documentato attraverso numerose indagini che Cosa Nostra e la 'Ndrangheta sono cresciute proprio grazie alla massoneria</w:t>
      </w:r>
      <w:r w:rsidRPr="00491718">
        <w:rPr>
          <w:rFonts w:ascii="Times New Roman" w:hAnsi="Times New Roman"/>
          <w:b/>
          <w:sz w:val="28"/>
          <w:szCs w:val="28"/>
        </w:rPr>
        <w:t xml:space="preserve">». Così il procuratore nazionale Antimafia, Federico Cafiero De </w:t>
      </w:r>
      <w:proofErr w:type="spellStart"/>
      <w:r w:rsidRPr="00491718">
        <w:rPr>
          <w:rFonts w:ascii="Times New Roman" w:hAnsi="Times New Roman"/>
          <w:b/>
          <w:sz w:val="28"/>
          <w:szCs w:val="28"/>
        </w:rPr>
        <w:t>Raho</w:t>
      </w:r>
      <w:proofErr w:type="spellEnd"/>
      <w:r w:rsidRPr="00491718">
        <w:rPr>
          <w:rFonts w:ascii="Times New Roman" w:hAnsi="Times New Roman"/>
          <w:b/>
          <w:sz w:val="28"/>
          <w:szCs w:val="28"/>
        </w:rPr>
        <w:t>, che ha descritto la massoneria come «</w:t>
      </w:r>
      <w:r w:rsidRPr="00491718">
        <w:rPr>
          <w:rFonts w:ascii="Times New Roman" w:hAnsi="Times New Roman"/>
          <w:i/>
          <w:sz w:val="28"/>
          <w:szCs w:val="28"/>
        </w:rPr>
        <w:t xml:space="preserve">quella camera in cui le varie forze condividono progetti. Ci sono la politica, la </w:t>
      </w:r>
      <w:proofErr w:type="spellStart"/>
      <w:r w:rsidRPr="00491718">
        <w:rPr>
          <w:rFonts w:ascii="Times New Roman" w:hAnsi="Times New Roman"/>
          <w:i/>
          <w:sz w:val="28"/>
          <w:szCs w:val="28"/>
        </w:rPr>
        <w:t>'Ndrangheta</w:t>
      </w:r>
      <w:proofErr w:type="spellEnd"/>
      <w:r w:rsidRPr="00491718">
        <w:rPr>
          <w:rFonts w:ascii="Times New Roman" w:hAnsi="Times New Roman"/>
          <w:i/>
          <w:sz w:val="28"/>
          <w:szCs w:val="28"/>
        </w:rPr>
        <w:t xml:space="preserve">, Cosa Nostra, </w:t>
      </w:r>
      <w:r w:rsidRPr="00CA6BF9">
        <w:rPr>
          <w:rFonts w:ascii="Times New Roman" w:hAnsi="Times New Roman"/>
          <w:i/>
          <w:sz w:val="28"/>
          <w:szCs w:val="28"/>
          <w:u w:val="single"/>
        </w:rPr>
        <w:t>professionisti,</w:t>
      </w:r>
      <w:r w:rsidR="00472FBE" w:rsidRPr="00CA6BF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CA6BF9">
        <w:rPr>
          <w:rFonts w:ascii="Times New Roman" w:hAnsi="Times New Roman"/>
          <w:i/>
          <w:sz w:val="28"/>
          <w:szCs w:val="28"/>
          <w:u w:val="single"/>
        </w:rPr>
        <w:t>magistrati,</w:t>
      </w:r>
      <w:r w:rsidR="00472FBE" w:rsidRPr="00CA6BF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CA6BF9">
        <w:rPr>
          <w:rFonts w:ascii="Times New Roman" w:hAnsi="Times New Roman"/>
          <w:i/>
          <w:sz w:val="28"/>
          <w:szCs w:val="28"/>
          <w:u w:val="single"/>
        </w:rPr>
        <w:t>imprenditori. Ci sono tutte le categorie</w:t>
      </w:r>
      <w:r w:rsidRPr="00CA6BF9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CA6BF9" w:rsidRDefault="00491718" w:rsidP="003B74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1718">
        <w:rPr>
          <w:rFonts w:ascii="Times New Roman" w:hAnsi="Times New Roman"/>
          <w:b/>
          <w:sz w:val="28"/>
          <w:szCs w:val="28"/>
        </w:rPr>
        <w:t xml:space="preserve"> «</w:t>
      </w:r>
      <w:r w:rsidRPr="00CA6BF9">
        <w:rPr>
          <w:rFonts w:ascii="Times New Roman" w:hAnsi="Times New Roman"/>
          <w:i/>
          <w:sz w:val="28"/>
          <w:szCs w:val="28"/>
        </w:rPr>
        <w:t>L'economia e la politica</w:t>
      </w:r>
      <w:r w:rsidRPr="00491718">
        <w:rPr>
          <w:rFonts w:ascii="Times New Roman" w:hAnsi="Times New Roman"/>
          <w:i/>
          <w:sz w:val="28"/>
          <w:szCs w:val="28"/>
        </w:rPr>
        <w:t xml:space="preserve"> - </w:t>
      </w:r>
      <w:r w:rsidRPr="00CA6BF9">
        <w:rPr>
          <w:rFonts w:ascii="Times New Roman" w:hAnsi="Times New Roman"/>
          <w:b/>
          <w:sz w:val="28"/>
          <w:szCs w:val="28"/>
        </w:rPr>
        <w:t>ha aggiunto</w:t>
      </w:r>
      <w:r w:rsidRPr="00491718">
        <w:rPr>
          <w:rFonts w:ascii="Times New Roman" w:hAnsi="Times New Roman"/>
          <w:i/>
          <w:sz w:val="28"/>
          <w:szCs w:val="28"/>
        </w:rPr>
        <w:t xml:space="preserve"> - si sono incontrate con le mafie in quei salotti ed è lì che hanno dato corpo, che hanno effettivamente costituito quel comitato d'affari che ha poi determinato infiltrazioni negli appalti, acquisizioni di vari settori e l'esclusione di chi si muove nel rispetto delle regole e oggi</w:t>
      </w:r>
      <w:r w:rsidRPr="00491718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491718">
        <w:rPr>
          <w:rFonts w:ascii="Times New Roman" w:hAnsi="Times New Roman"/>
          <w:b/>
          <w:sz w:val="28"/>
          <w:szCs w:val="28"/>
        </w:rPr>
        <w:t>ha concluso</w:t>
      </w:r>
      <w:r w:rsidRPr="00491718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491718">
        <w:rPr>
          <w:rFonts w:ascii="Times New Roman" w:hAnsi="Times New Roman"/>
          <w:i/>
          <w:sz w:val="28"/>
          <w:szCs w:val="28"/>
        </w:rPr>
        <w:t>ci troviamo di fronte a una situazione in cui dobbiamo stare molto attenti».</w:t>
      </w:r>
    </w:p>
    <w:p w:rsidR="00CA6BF9" w:rsidRDefault="00CA6BF9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718">
        <w:rPr>
          <w:rFonts w:ascii="Times New Roman" w:hAnsi="Times New Roman"/>
          <w:b/>
          <w:sz w:val="28"/>
          <w:szCs w:val="28"/>
        </w:rPr>
        <w:t xml:space="preserve"> </w:t>
      </w:r>
      <w:r w:rsidR="00491718" w:rsidRPr="00491718">
        <w:rPr>
          <w:rFonts w:ascii="Times New Roman" w:hAnsi="Times New Roman"/>
          <w:b/>
          <w:sz w:val="28"/>
          <w:szCs w:val="28"/>
        </w:rPr>
        <w:t>«</w:t>
      </w:r>
      <w:r w:rsidR="00491718" w:rsidRPr="00491718">
        <w:rPr>
          <w:rFonts w:ascii="Times New Roman" w:hAnsi="Times New Roman"/>
          <w:i/>
          <w:sz w:val="28"/>
          <w:szCs w:val="28"/>
        </w:rPr>
        <w:t xml:space="preserve">Rispettiamo il dottor Cafiero De </w:t>
      </w:r>
      <w:proofErr w:type="spellStart"/>
      <w:r w:rsidR="00491718" w:rsidRPr="00491718">
        <w:rPr>
          <w:rFonts w:ascii="Times New Roman" w:hAnsi="Times New Roman"/>
          <w:i/>
          <w:sz w:val="28"/>
          <w:szCs w:val="28"/>
        </w:rPr>
        <w:t>Raho</w:t>
      </w:r>
      <w:proofErr w:type="spellEnd"/>
      <w:r w:rsidR="00491718" w:rsidRPr="00491718">
        <w:rPr>
          <w:rFonts w:ascii="Times New Roman" w:hAnsi="Times New Roman"/>
          <w:i/>
          <w:sz w:val="28"/>
          <w:szCs w:val="28"/>
        </w:rPr>
        <w:t xml:space="preserve"> e siamo completamente vicini a lui sul piano della legalità e della lotta alle mafie ed al malaffare, ma crediamo che certe sue </w:t>
      </w:r>
      <w:r w:rsidR="00491718" w:rsidRPr="00491718">
        <w:rPr>
          <w:rFonts w:ascii="Times New Roman" w:hAnsi="Times New Roman"/>
          <w:i/>
          <w:sz w:val="28"/>
          <w:szCs w:val="28"/>
        </w:rPr>
        <w:lastRenderedPageBreak/>
        <w:t xml:space="preserve">dichiarazioni, rilasciate a Napoli, ed in cui attribuisce alla Massoneria addirittura 'un ruolo di </w:t>
      </w:r>
      <w:proofErr w:type="spellStart"/>
      <w:r w:rsidR="00491718" w:rsidRPr="00491718">
        <w:rPr>
          <w:rFonts w:ascii="Times New Roman" w:hAnsi="Times New Roman"/>
          <w:i/>
          <w:sz w:val="28"/>
          <w:szCs w:val="28"/>
        </w:rPr>
        <w:t>comando'</w:t>
      </w:r>
      <w:proofErr w:type="spellEnd"/>
      <w:r w:rsidR="00491718" w:rsidRPr="00491718">
        <w:rPr>
          <w:rFonts w:ascii="Times New Roman" w:hAnsi="Times New Roman"/>
          <w:i/>
          <w:sz w:val="28"/>
          <w:szCs w:val="28"/>
        </w:rPr>
        <w:t xml:space="preserve"> definendola altresì 'quella camera in cui le varie forze condividono progetti. Ci sono la politica, la 'Ndrangheta, Cosa Nostra, professionisti, magistrati, imprenditori. È la Massoneria che comanda', risultino particolarmente pesanti e siano andate ben oltre ogni ragionevole limite e dubbio</w:t>
      </w:r>
      <w:r w:rsidR="00491718" w:rsidRPr="0049171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91718" w:rsidRPr="00491718" w:rsidRDefault="00CA6BF9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È</w:t>
      </w:r>
      <w:r w:rsidR="00491718" w:rsidRPr="00491718">
        <w:rPr>
          <w:rFonts w:ascii="Times New Roman" w:hAnsi="Times New Roman"/>
          <w:b/>
          <w:sz w:val="28"/>
          <w:szCs w:val="28"/>
        </w:rPr>
        <w:t xml:space="preserve"> la replica di Stefano Bisi, Gran Maestro del Grande Oriente d'Italia.</w:t>
      </w:r>
    </w:p>
    <w:p w:rsidR="00491718" w:rsidRPr="00491718" w:rsidRDefault="00491718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718">
        <w:rPr>
          <w:rFonts w:ascii="Times New Roman" w:hAnsi="Times New Roman"/>
          <w:b/>
          <w:sz w:val="28"/>
          <w:szCs w:val="28"/>
        </w:rPr>
        <w:t>«</w:t>
      </w:r>
      <w:r w:rsidRPr="00491718">
        <w:rPr>
          <w:rFonts w:ascii="Times New Roman" w:hAnsi="Times New Roman"/>
          <w:i/>
          <w:sz w:val="28"/>
          <w:szCs w:val="28"/>
        </w:rPr>
        <w:t>Ci dispiace</w:t>
      </w:r>
      <w:r w:rsidRPr="00491718">
        <w:rPr>
          <w:rFonts w:ascii="Times New Roman" w:hAnsi="Times New Roman"/>
          <w:b/>
          <w:sz w:val="28"/>
          <w:szCs w:val="28"/>
        </w:rPr>
        <w:t xml:space="preserve"> - ha aggiunto Bisi - </w:t>
      </w:r>
      <w:r w:rsidRPr="00491718">
        <w:rPr>
          <w:rFonts w:ascii="Times New Roman" w:hAnsi="Times New Roman"/>
          <w:i/>
          <w:sz w:val="28"/>
          <w:szCs w:val="28"/>
        </w:rPr>
        <w:t>che un così alto ed apprezzato magistrato, tra l'altro nella sua delicata funzione di Procuratore nazionale Antimafia, si lasci andare a esternazioni così gravi e generiche. Addirittura si è passati dalla Massoneria infiltrata da forze e comitati di affari con fini illegali a quella che '</w:t>
      </w:r>
      <w:proofErr w:type="spellStart"/>
      <w:r w:rsidRPr="00491718">
        <w:rPr>
          <w:rFonts w:ascii="Times New Roman" w:hAnsi="Times New Roman"/>
          <w:i/>
          <w:sz w:val="28"/>
          <w:szCs w:val="28"/>
        </w:rPr>
        <w:t>comandà</w:t>
      </w:r>
      <w:proofErr w:type="spellEnd"/>
      <w:r w:rsidRPr="00491718">
        <w:rPr>
          <w:rFonts w:ascii="Times New Roman" w:hAnsi="Times New Roman"/>
          <w:i/>
          <w:sz w:val="28"/>
          <w:szCs w:val="28"/>
        </w:rPr>
        <w:t xml:space="preserve"> queste forze. Il Grande Oriente d'Italia non può accettare che si spari pericolosamente nel mucchio e si scateni l'ennesima ingiusta e inqualificabile caccia al massone</w:t>
      </w:r>
      <w:r w:rsidRPr="00491718">
        <w:rPr>
          <w:rFonts w:ascii="Times New Roman" w:hAnsi="Times New Roman"/>
          <w:b/>
          <w:sz w:val="28"/>
          <w:szCs w:val="28"/>
        </w:rPr>
        <w:t>».</w:t>
      </w:r>
    </w:p>
    <w:p w:rsidR="00491718" w:rsidRDefault="00491718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718">
        <w:rPr>
          <w:rFonts w:ascii="Times New Roman" w:hAnsi="Times New Roman"/>
          <w:b/>
          <w:sz w:val="28"/>
          <w:szCs w:val="28"/>
        </w:rPr>
        <w:t>«</w:t>
      </w:r>
      <w:r w:rsidRPr="00491718">
        <w:rPr>
          <w:rFonts w:ascii="Times New Roman" w:hAnsi="Times New Roman"/>
          <w:i/>
          <w:sz w:val="28"/>
          <w:szCs w:val="28"/>
        </w:rPr>
        <w:t>Il procuratore nazionale antimafia sa bene che la responsabilità è sempre personale e che questo principio giuridico vale per tutti</w:t>
      </w:r>
      <w:r w:rsidRPr="00491718">
        <w:rPr>
          <w:rFonts w:ascii="Times New Roman" w:hAnsi="Times New Roman"/>
          <w:sz w:val="28"/>
          <w:szCs w:val="28"/>
        </w:rPr>
        <w:t xml:space="preserve"> - </w:t>
      </w:r>
      <w:r w:rsidRPr="00CA6BF9">
        <w:rPr>
          <w:rFonts w:ascii="Times New Roman" w:hAnsi="Times New Roman"/>
          <w:b/>
          <w:sz w:val="28"/>
          <w:szCs w:val="28"/>
        </w:rPr>
        <w:t>ha concluso Bisi</w:t>
      </w:r>
      <w:r w:rsidRPr="00491718">
        <w:rPr>
          <w:rFonts w:ascii="Times New Roman" w:hAnsi="Times New Roman"/>
          <w:sz w:val="28"/>
          <w:szCs w:val="28"/>
        </w:rPr>
        <w:t xml:space="preserve"> -. </w:t>
      </w:r>
      <w:r w:rsidRPr="00491718">
        <w:rPr>
          <w:rFonts w:ascii="Times New Roman" w:hAnsi="Times New Roman"/>
          <w:i/>
          <w:sz w:val="28"/>
          <w:szCs w:val="28"/>
        </w:rPr>
        <w:t>Ribadiamo la nostra estraneità al quadro da lui descritto e lo esortiamo a evitare facili sentenze mediatiche che possono portare grave danno all'immagine e pericolo per l'incolumità di tanti onesti cittadini liberi muratori</w:t>
      </w:r>
      <w:r w:rsidRPr="00491718">
        <w:rPr>
          <w:rFonts w:ascii="Times New Roman" w:hAnsi="Times New Roman"/>
          <w:b/>
          <w:sz w:val="28"/>
          <w:szCs w:val="28"/>
        </w:rPr>
        <w:t>».</w:t>
      </w:r>
    </w:p>
    <w:p w:rsidR="000E1C2B" w:rsidRPr="009F366F" w:rsidRDefault="009F366F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366F">
        <w:rPr>
          <w:rFonts w:ascii="Times New Roman" w:hAnsi="Times New Roman"/>
          <w:b/>
          <w:sz w:val="28"/>
          <w:szCs w:val="28"/>
        </w:rPr>
        <w:t>La Borsa di studio è aperta a tutti, in particolar modo ai maturandi, ai diplomati, agli universitari ed ai componenti delle Forze dell’Ordine.</w:t>
      </w:r>
    </w:p>
    <w:p w:rsidR="009F366F" w:rsidRDefault="009F366F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366F">
        <w:rPr>
          <w:rFonts w:ascii="Times New Roman" w:hAnsi="Times New Roman"/>
          <w:b/>
          <w:sz w:val="28"/>
          <w:szCs w:val="28"/>
        </w:rPr>
        <w:t>Inoltre, per la complessità del tema l’Associazione Camera Europea di Giustizia accetterà elaborati anche a più mani.</w:t>
      </w:r>
    </w:p>
    <w:p w:rsidR="000E1C2B" w:rsidRDefault="000E1C2B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L'elaborato</w:t>
      </w:r>
      <w:r w:rsidR="003D7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dovrà pervenire entro il</w:t>
      </w:r>
      <w:r w:rsidR="00CA6BF9">
        <w:rPr>
          <w:rFonts w:ascii="Times New Roman" w:hAnsi="Times New Roman"/>
          <w:b/>
          <w:sz w:val="28"/>
          <w:szCs w:val="28"/>
        </w:rPr>
        <w:t xml:space="preserve"> </w:t>
      </w:r>
      <w:r w:rsidR="005520E1">
        <w:rPr>
          <w:rFonts w:ascii="Times New Roman" w:hAnsi="Times New Roman"/>
          <w:b/>
          <w:sz w:val="28"/>
          <w:szCs w:val="28"/>
        </w:rPr>
        <w:t>25 0ttobre</w:t>
      </w:r>
      <w:r w:rsidR="00CA6BF9">
        <w:rPr>
          <w:rFonts w:ascii="Times New Roman" w:hAnsi="Times New Roman"/>
          <w:b/>
          <w:sz w:val="28"/>
          <w:szCs w:val="28"/>
        </w:rPr>
        <w:t xml:space="preserve"> 2020,</w:t>
      </w:r>
      <w:r w:rsidR="003D7E52">
        <w:rPr>
          <w:rFonts w:ascii="Times New Roman" w:hAnsi="Times New Roman"/>
          <w:b/>
          <w:sz w:val="28"/>
          <w:szCs w:val="28"/>
        </w:rPr>
        <w:t xml:space="preserve"> c</w:t>
      </w:r>
      <w:r>
        <w:rPr>
          <w:rFonts w:ascii="Times New Roman" w:hAnsi="Times New Roman"/>
          <w:b/>
          <w:sz w:val="28"/>
          <w:szCs w:val="28"/>
        </w:rPr>
        <w:t>orredato d</w:t>
      </w:r>
      <w:r w:rsidR="009F366F">
        <w:rPr>
          <w:rFonts w:ascii="Times New Roman" w:hAnsi="Times New Roman"/>
          <w:b/>
          <w:sz w:val="28"/>
          <w:szCs w:val="28"/>
        </w:rPr>
        <w:t>el</w:t>
      </w:r>
      <w:r>
        <w:rPr>
          <w:rFonts w:ascii="Times New Roman" w:hAnsi="Times New Roman"/>
          <w:b/>
          <w:sz w:val="28"/>
          <w:szCs w:val="28"/>
        </w:rPr>
        <w:t xml:space="preserve"> curriculum del candidato</w:t>
      </w:r>
      <w:r w:rsidR="009F366F">
        <w:rPr>
          <w:rFonts w:ascii="Times New Roman" w:hAnsi="Times New Roman"/>
          <w:b/>
          <w:sz w:val="28"/>
          <w:szCs w:val="28"/>
        </w:rPr>
        <w:t xml:space="preserve">, di copia della carta di identità, sia mezzo </w:t>
      </w:r>
      <w:proofErr w:type="spellStart"/>
      <w:r w:rsidR="009F366F">
        <w:rPr>
          <w:rFonts w:ascii="Times New Roman" w:hAnsi="Times New Roman"/>
          <w:b/>
          <w:sz w:val="28"/>
          <w:szCs w:val="28"/>
        </w:rPr>
        <w:t>pec</w:t>
      </w:r>
      <w:proofErr w:type="spellEnd"/>
      <w:r w:rsidR="009F366F">
        <w:rPr>
          <w:rFonts w:ascii="Times New Roman" w:hAnsi="Times New Roman"/>
          <w:b/>
          <w:sz w:val="28"/>
          <w:szCs w:val="28"/>
        </w:rPr>
        <w:t xml:space="preserve">: </w:t>
      </w:r>
      <w:hyperlink r:id="rId7" w:history="1">
        <w:r w:rsidR="009F366F" w:rsidRPr="002B7B41">
          <w:rPr>
            <w:rStyle w:val="Collegamentoipertestuale"/>
            <w:rFonts w:ascii="Times New Roman" w:hAnsi="Times New Roman"/>
            <w:b/>
            <w:sz w:val="28"/>
            <w:szCs w:val="28"/>
          </w:rPr>
          <w:t>studiolegalecioffi@pec.it</w:t>
        </w:r>
      </w:hyperlink>
      <w:r w:rsidR="009F366F">
        <w:rPr>
          <w:rFonts w:ascii="Times New Roman" w:hAnsi="Times New Roman"/>
          <w:b/>
          <w:sz w:val="28"/>
          <w:szCs w:val="28"/>
        </w:rPr>
        <w:t xml:space="preserve"> sia a mezzo mail: </w:t>
      </w:r>
      <w:hyperlink r:id="rId8" w:history="1">
        <w:r w:rsidR="009F366F" w:rsidRPr="002B7B41">
          <w:rPr>
            <w:rStyle w:val="Collegamentoipertestuale"/>
            <w:rFonts w:ascii="Times New Roman" w:hAnsi="Times New Roman"/>
            <w:b/>
            <w:sz w:val="28"/>
            <w:szCs w:val="28"/>
          </w:rPr>
          <w:t>cameudigiustizia2015@gmail.com</w:t>
        </w:r>
      </w:hyperlink>
      <w:r w:rsidR="003B7463">
        <w:rPr>
          <w:rFonts w:ascii="Times New Roman" w:hAnsi="Times New Roman"/>
          <w:b/>
          <w:sz w:val="28"/>
          <w:szCs w:val="28"/>
        </w:rPr>
        <w:t xml:space="preserve">. In ogni caso entro il </w:t>
      </w:r>
      <w:r w:rsidR="005520E1">
        <w:rPr>
          <w:rFonts w:ascii="Times New Roman" w:hAnsi="Times New Roman"/>
          <w:b/>
          <w:sz w:val="28"/>
          <w:szCs w:val="28"/>
        </w:rPr>
        <w:t>25 Settembre</w:t>
      </w:r>
      <w:r w:rsidR="003B7463">
        <w:rPr>
          <w:rFonts w:ascii="Times New Roman" w:hAnsi="Times New Roman"/>
          <w:b/>
          <w:sz w:val="28"/>
          <w:szCs w:val="28"/>
        </w:rPr>
        <w:t xml:space="preserve"> 2020 va preannunciata, a mezzo email, la partecipazione al concorso.</w:t>
      </w:r>
    </w:p>
    <w:p w:rsidR="003B7463" w:rsidRDefault="003B7463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Gli stessi non verranno restituiti, l’associazione si riserva il diritto di prorogare </w:t>
      </w:r>
    </w:p>
    <w:p w:rsidR="003B7463" w:rsidRDefault="003D7E52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Gli elaborati verranno corretti da una commissione, </w:t>
      </w:r>
      <w:r w:rsidR="00CA6BF9">
        <w:rPr>
          <w:rFonts w:ascii="Times New Roman" w:hAnsi="Times New Roman"/>
          <w:b/>
          <w:sz w:val="28"/>
          <w:szCs w:val="28"/>
        </w:rPr>
        <w:t>nominata da Camera Europea di Giustizia</w:t>
      </w:r>
      <w:r>
        <w:rPr>
          <w:rFonts w:ascii="Times New Roman" w:hAnsi="Times New Roman"/>
          <w:b/>
          <w:sz w:val="28"/>
          <w:szCs w:val="28"/>
        </w:rPr>
        <w:t xml:space="preserve"> che</w:t>
      </w:r>
      <w:r w:rsidR="00CA6BF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con giudizio insindacabile</w:t>
      </w:r>
      <w:r w:rsidR="00485A04">
        <w:rPr>
          <w:rFonts w:ascii="Times New Roman" w:hAnsi="Times New Roman"/>
          <w:b/>
          <w:sz w:val="28"/>
          <w:szCs w:val="28"/>
        </w:rPr>
        <w:t>, proclamerà</w:t>
      </w:r>
      <w:r w:rsidR="00CA6BF9">
        <w:rPr>
          <w:rFonts w:ascii="Times New Roman" w:hAnsi="Times New Roman"/>
          <w:b/>
          <w:sz w:val="28"/>
          <w:szCs w:val="28"/>
        </w:rPr>
        <w:t xml:space="preserve"> due vincitori </w:t>
      </w:r>
      <w:r w:rsidR="00485A04">
        <w:rPr>
          <w:rFonts w:ascii="Times New Roman" w:hAnsi="Times New Roman"/>
          <w:b/>
          <w:sz w:val="28"/>
          <w:szCs w:val="28"/>
        </w:rPr>
        <w:t>uno tra concorrenti</w:t>
      </w:r>
      <w:r w:rsidR="00CA6BF9">
        <w:rPr>
          <w:rFonts w:ascii="Times New Roman" w:hAnsi="Times New Roman"/>
          <w:b/>
          <w:sz w:val="28"/>
          <w:szCs w:val="28"/>
        </w:rPr>
        <w:t xml:space="preserve"> </w:t>
      </w:r>
      <w:r w:rsidR="00485A04">
        <w:rPr>
          <w:rFonts w:ascii="Times New Roman" w:hAnsi="Times New Roman"/>
          <w:b/>
          <w:sz w:val="28"/>
          <w:szCs w:val="28"/>
        </w:rPr>
        <w:t>laureati e l’altro tra concorrenti non laureati.</w:t>
      </w:r>
      <w:r w:rsidR="008F7001">
        <w:rPr>
          <w:rFonts w:ascii="Times New Roman" w:hAnsi="Times New Roman"/>
          <w:b/>
          <w:sz w:val="28"/>
          <w:szCs w:val="28"/>
        </w:rPr>
        <w:t xml:space="preserve"> </w:t>
      </w:r>
    </w:p>
    <w:p w:rsidR="008F7001" w:rsidRDefault="008F7001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relazione agli elaborati pervenuti l’Associazione si riserva il diritto/facoltà, di pubblicarli </w:t>
      </w:r>
      <w:proofErr w:type="spellStart"/>
      <w:r>
        <w:rPr>
          <w:rFonts w:ascii="Times New Roman" w:hAnsi="Times New Roman"/>
          <w:b/>
          <w:sz w:val="28"/>
          <w:szCs w:val="28"/>
        </w:rPr>
        <w:t>su 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propri social e, comunque, divulgarli qualora ritenuto e facendone anche oggetto di future borse di studio, senza nulla corrispondere.</w:t>
      </w:r>
      <w:r w:rsidR="003B7463">
        <w:rPr>
          <w:rFonts w:ascii="Times New Roman" w:hAnsi="Times New Roman"/>
          <w:b/>
          <w:sz w:val="28"/>
          <w:szCs w:val="28"/>
        </w:rPr>
        <w:t xml:space="preserve"> L’Associazione si riserva il diritto di spostare ogni termine, ovviamente dandone tempestiva comunicazione sui propri siti ed </w:t>
      </w:r>
      <w:r w:rsidR="00D003DA">
        <w:rPr>
          <w:rFonts w:ascii="Times New Roman" w:hAnsi="Times New Roman"/>
          <w:b/>
          <w:sz w:val="28"/>
          <w:szCs w:val="28"/>
        </w:rPr>
        <w:t>ai partecipanti.</w:t>
      </w:r>
    </w:p>
    <w:p w:rsidR="00491718" w:rsidRPr="00F32C5B" w:rsidRDefault="00CA6BF9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2C5B">
        <w:rPr>
          <w:rFonts w:ascii="Times New Roman" w:hAnsi="Times New Roman"/>
          <w:b/>
          <w:sz w:val="28"/>
          <w:szCs w:val="28"/>
          <w:u w:val="single"/>
        </w:rPr>
        <w:t>Ai</w:t>
      </w:r>
      <w:r w:rsidR="00491718" w:rsidRPr="00F32C5B">
        <w:rPr>
          <w:rFonts w:ascii="Times New Roman" w:hAnsi="Times New Roman"/>
          <w:b/>
          <w:sz w:val="28"/>
          <w:szCs w:val="28"/>
          <w:u w:val="single"/>
        </w:rPr>
        <w:t xml:space="preserve"> vincitor</w:t>
      </w:r>
      <w:r w:rsidR="00485A04" w:rsidRPr="00F32C5B">
        <w:rPr>
          <w:rFonts w:ascii="Times New Roman" w:hAnsi="Times New Roman"/>
          <w:b/>
          <w:sz w:val="28"/>
          <w:szCs w:val="28"/>
          <w:u w:val="single"/>
        </w:rPr>
        <w:t>i</w:t>
      </w:r>
      <w:r w:rsidR="00491718" w:rsidRPr="00F32C5B">
        <w:rPr>
          <w:rFonts w:ascii="Times New Roman" w:hAnsi="Times New Roman"/>
          <w:b/>
          <w:sz w:val="28"/>
          <w:szCs w:val="28"/>
        </w:rPr>
        <w:t xml:space="preserve"> sarà consegnato un premio del valore d</w:t>
      </w:r>
      <w:r w:rsidR="00485A04" w:rsidRPr="00F32C5B">
        <w:rPr>
          <w:rFonts w:ascii="Times New Roman" w:hAnsi="Times New Roman"/>
          <w:b/>
          <w:sz w:val="28"/>
          <w:szCs w:val="28"/>
        </w:rPr>
        <w:t>i 500 euro + pernottamento</w:t>
      </w:r>
      <w:r w:rsidR="008F7001">
        <w:rPr>
          <w:rFonts w:ascii="Times New Roman" w:hAnsi="Times New Roman"/>
          <w:b/>
          <w:sz w:val="28"/>
          <w:szCs w:val="28"/>
        </w:rPr>
        <w:t xml:space="preserve"> presso struttu</w:t>
      </w:r>
      <w:r w:rsidR="00F32C5B" w:rsidRPr="00F32C5B">
        <w:rPr>
          <w:rFonts w:ascii="Times New Roman" w:hAnsi="Times New Roman"/>
          <w:b/>
          <w:sz w:val="28"/>
          <w:szCs w:val="28"/>
        </w:rPr>
        <w:t>ra</w:t>
      </w:r>
      <w:r w:rsidR="00602844" w:rsidRPr="00F32C5B">
        <w:rPr>
          <w:rFonts w:ascii="Times New Roman" w:hAnsi="Times New Roman"/>
          <w:b/>
          <w:sz w:val="28"/>
          <w:szCs w:val="28"/>
        </w:rPr>
        <w:t xml:space="preserve"> </w:t>
      </w:r>
      <w:r w:rsidR="00F32C5B" w:rsidRPr="00F32C5B">
        <w:rPr>
          <w:rFonts w:ascii="Times New Roman" w:hAnsi="Times New Roman"/>
          <w:b/>
          <w:sz w:val="28"/>
          <w:szCs w:val="28"/>
        </w:rPr>
        <w:t xml:space="preserve">a Napoli, </w:t>
      </w:r>
      <w:r w:rsidR="00602844" w:rsidRPr="00F32C5B">
        <w:rPr>
          <w:rFonts w:ascii="Times New Roman" w:hAnsi="Times New Roman"/>
          <w:b/>
          <w:sz w:val="28"/>
          <w:szCs w:val="28"/>
        </w:rPr>
        <w:t xml:space="preserve">per 2 persone, </w:t>
      </w:r>
      <w:r w:rsidR="00485A04" w:rsidRPr="00F32C5B">
        <w:rPr>
          <w:rFonts w:ascii="Times New Roman" w:hAnsi="Times New Roman"/>
          <w:b/>
          <w:sz w:val="28"/>
          <w:szCs w:val="28"/>
        </w:rPr>
        <w:t xml:space="preserve">per 4 </w:t>
      </w:r>
      <w:r w:rsidR="00491718" w:rsidRPr="00F32C5B">
        <w:rPr>
          <w:rFonts w:ascii="Times New Roman" w:hAnsi="Times New Roman"/>
          <w:b/>
          <w:sz w:val="28"/>
          <w:szCs w:val="28"/>
        </w:rPr>
        <w:t>giorni</w:t>
      </w:r>
      <w:r w:rsidR="00602844" w:rsidRPr="00F32C5B">
        <w:rPr>
          <w:rFonts w:ascii="Times New Roman" w:hAnsi="Times New Roman"/>
          <w:b/>
          <w:sz w:val="28"/>
          <w:szCs w:val="28"/>
        </w:rPr>
        <w:t>,</w:t>
      </w:r>
      <w:r w:rsidR="00491718" w:rsidRPr="00F32C5B">
        <w:rPr>
          <w:rFonts w:ascii="Times New Roman" w:hAnsi="Times New Roman"/>
          <w:b/>
          <w:sz w:val="28"/>
          <w:szCs w:val="28"/>
        </w:rPr>
        <w:t xml:space="preserve"> </w:t>
      </w:r>
      <w:r w:rsidR="00602844" w:rsidRPr="00F32C5B">
        <w:rPr>
          <w:rFonts w:ascii="Times New Roman" w:hAnsi="Times New Roman"/>
          <w:b/>
          <w:sz w:val="28"/>
          <w:szCs w:val="28"/>
        </w:rPr>
        <w:t>nonché cena.</w:t>
      </w:r>
      <w:r w:rsidR="00491718" w:rsidRPr="00F32C5B">
        <w:rPr>
          <w:rFonts w:ascii="Times New Roman" w:hAnsi="Times New Roman"/>
          <w:b/>
          <w:sz w:val="28"/>
          <w:szCs w:val="28"/>
        </w:rPr>
        <w:t xml:space="preserve"> </w:t>
      </w:r>
      <w:r w:rsidR="00602844" w:rsidRPr="00F32C5B">
        <w:rPr>
          <w:rFonts w:ascii="Times New Roman" w:hAnsi="Times New Roman"/>
          <w:b/>
          <w:sz w:val="28"/>
          <w:szCs w:val="28"/>
        </w:rPr>
        <w:t>R</w:t>
      </w:r>
      <w:r w:rsidR="00491718" w:rsidRPr="00F32C5B">
        <w:rPr>
          <w:rFonts w:ascii="Times New Roman" w:hAnsi="Times New Roman"/>
          <w:b/>
          <w:sz w:val="28"/>
          <w:szCs w:val="28"/>
        </w:rPr>
        <w:t xml:space="preserve">esta a carico del partecipante ogni altra spesa non esplicitamente menzionata. </w:t>
      </w:r>
    </w:p>
    <w:p w:rsidR="00491718" w:rsidRPr="00F32C5B" w:rsidRDefault="00491718" w:rsidP="003B746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2C5B">
        <w:rPr>
          <w:rFonts w:ascii="Times New Roman" w:hAnsi="Times New Roman"/>
          <w:b/>
          <w:sz w:val="28"/>
          <w:szCs w:val="28"/>
          <w:u w:val="single"/>
        </w:rPr>
        <w:t>Ai partecipanti</w:t>
      </w:r>
      <w:r w:rsidR="00602844" w:rsidRPr="00F32C5B">
        <w:rPr>
          <w:rFonts w:ascii="Times New Roman" w:hAnsi="Times New Roman"/>
          <w:b/>
          <w:sz w:val="28"/>
          <w:szCs w:val="28"/>
          <w:u w:val="single"/>
        </w:rPr>
        <w:t xml:space="preserve"> non vincitori</w:t>
      </w:r>
      <w:r w:rsidR="00602844" w:rsidRPr="00F32C5B">
        <w:rPr>
          <w:rFonts w:ascii="Times New Roman" w:hAnsi="Times New Roman"/>
          <w:b/>
          <w:sz w:val="28"/>
          <w:szCs w:val="28"/>
        </w:rPr>
        <w:t>, il cui elaborato verrà giudicato meritevole,</w:t>
      </w:r>
      <w:r w:rsidRPr="00F32C5B">
        <w:rPr>
          <w:rFonts w:ascii="Times New Roman" w:hAnsi="Times New Roman"/>
          <w:b/>
          <w:sz w:val="28"/>
          <w:szCs w:val="28"/>
        </w:rPr>
        <w:t xml:space="preserve"> ve</w:t>
      </w:r>
      <w:r w:rsidR="00602844" w:rsidRPr="00F32C5B">
        <w:rPr>
          <w:rFonts w:ascii="Times New Roman" w:hAnsi="Times New Roman"/>
          <w:b/>
          <w:sz w:val="28"/>
          <w:szCs w:val="28"/>
        </w:rPr>
        <w:t>rrà offerta la menzione d'onore e la cena.</w:t>
      </w:r>
      <w:r w:rsidRPr="00F32C5B">
        <w:rPr>
          <w:rFonts w:ascii="Times New Roman" w:hAnsi="Times New Roman"/>
          <w:b/>
          <w:sz w:val="28"/>
          <w:szCs w:val="28"/>
        </w:rPr>
        <w:t xml:space="preserve"> Il pernottamento</w:t>
      </w:r>
      <w:r w:rsidR="00F32C5B" w:rsidRPr="00F32C5B">
        <w:rPr>
          <w:rFonts w:ascii="Times New Roman" w:hAnsi="Times New Roman"/>
          <w:b/>
          <w:sz w:val="28"/>
          <w:szCs w:val="28"/>
        </w:rPr>
        <w:t xml:space="preserve"> a Napoli</w:t>
      </w:r>
      <w:r w:rsidRPr="00F32C5B">
        <w:rPr>
          <w:rFonts w:ascii="Times New Roman" w:hAnsi="Times New Roman"/>
          <w:b/>
          <w:sz w:val="28"/>
          <w:szCs w:val="28"/>
        </w:rPr>
        <w:t>, che può essere prenotato presso struttura convenzionata</w:t>
      </w:r>
      <w:r w:rsidR="008F7001">
        <w:rPr>
          <w:rFonts w:ascii="Times New Roman" w:hAnsi="Times New Roman"/>
          <w:b/>
          <w:sz w:val="28"/>
          <w:szCs w:val="28"/>
        </w:rPr>
        <w:t>,</w:t>
      </w:r>
      <w:r w:rsidRPr="00F32C5B">
        <w:rPr>
          <w:rFonts w:ascii="Times New Roman" w:hAnsi="Times New Roman"/>
          <w:b/>
          <w:sz w:val="28"/>
          <w:szCs w:val="28"/>
        </w:rPr>
        <w:t xml:space="preserve"> </w:t>
      </w:r>
      <w:r w:rsidR="008F7001">
        <w:rPr>
          <w:rFonts w:ascii="Times New Roman" w:hAnsi="Times New Roman"/>
          <w:b/>
          <w:sz w:val="28"/>
          <w:szCs w:val="28"/>
        </w:rPr>
        <w:t xml:space="preserve">attrezzata, costi modesti, </w:t>
      </w:r>
      <w:r w:rsidRPr="00F32C5B">
        <w:rPr>
          <w:rFonts w:ascii="Times New Roman" w:hAnsi="Times New Roman"/>
          <w:b/>
          <w:sz w:val="28"/>
          <w:szCs w:val="28"/>
        </w:rPr>
        <w:t>della cittadella universitaria,</w:t>
      </w:r>
      <w:r w:rsidR="008F7001">
        <w:rPr>
          <w:rFonts w:ascii="Times New Roman" w:hAnsi="Times New Roman"/>
          <w:b/>
          <w:sz w:val="28"/>
          <w:szCs w:val="28"/>
        </w:rPr>
        <w:t xml:space="preserve"> ed </w:t>
      </w:r>
      <w:r w:rsidRPr="00F32C5B">
        <w:rPr>
          <w:rFonts w:ascii="Times New Roman" w:hAnsi="Times New Roman"/>
          <w:b/>
          <w:sz w:val="28"/>
          <w:szCs w:val="28"/>
        </w:rPr>
        <w:t xml:space="preserve">è a carico dei partecipanti </w:t>
      </w:r>
      <w:r w:rsidR="00602844" w:rsidRPr="00F32C5B">
        <w:rPr>
          <w:rFonts w:ascii="Times New Roman" w:hAnsi="Times New Roman"/>
          <w:b/>
          <w:sz w:val="28"/>
          <w:szCs w:val="28"/>
        </w:rPr>
        <w:t xml:space="preserve">non vincitori, </w:t>
      </w:r>
      <w:r w:rsidRPr="00F32C5B">
        <w:rPr>
          <w:rFonts w:ascii="Times New Roman" w:hAnsi="Times New Roman"/>
          <w:b/>
          <w:sz w:val="28"/>
          <w:szCs w:val="28"/>
        </w:rPr>
        <w:t>così come ogni altra spes</w:t>
      </w:r>
      <w:r w:rsidR="008F7001">
        <w:rPr>
          <w:rFonts w:ascii="Times New Roman" w:hAnsi="Times New Roman"/>
          <w:b/>
          <w:sz w:val="28"/>
          <w:szCs w:val="28"/>
        </w:rPr>
        <w:t xml:space="preserve">a non esplicitamente menzionata. </w:t>
      </w:r>
      <w:r w:rsidR="008F7001">
        <w:rPr>
          <w:rFonts w:ascii="Times New Roman" w:hAnsi="Times New Roman"/>
          <w:b/>
          <w:sz w:val="28"/>
          <w:szCs w:val="28"/>
        </w:rPr>
        <w:lastRenderedPageBreak/>
        <w:t>Comunque le modalità di partecipazione</w:t>
      </w:r>
      <w:r w:rsidR="00A769EC">
        <w:rPr>
          <w:rFonts w:ascii="Times New Roman" w:hAnsi="Times New Roman"/>
          <w:b/>
          <w:sz w:val="28"/>
          <w:szCs w:val="28"/>
        </w:rPr>
        <w:t xml:space="preserve"> saranno pubblicate sul sito dell’associazione e su </w:t>
      </w:r>
      <w:proofErr w:type="spellStart"/>
      <w:r w:rsidR="00A769EC">
        <w:rPr>
          <w:rFonts w:ascii="Times New Roman" w:hAnsi="Times New Roman"/>
          <w:b/>
          <w:sz w:val="28"/>
          <w:szCs w:val="28"/>
        </w:rPr>
        <w:t>iura</w:t>
      </w:r>
      <w:proofErr w:type="spellEnd"/>
      <w:r w:rsidR="00A769E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69EC">
        <w:rPr>
          <w:rFonts w:ascii="Times New Roman" w:hAnsi="Times New Roman"/>
          <w:b/>
          <w:sz w:val="28"/>
          <w:szCs w:val="28"/>
        </w:rPr>
        <w:t>civitatis</w:t>
      </w:r>
      <w:proofErr w:type="spellEnd"/>
      <w:r w:rsidR="00A769EC">
        <w:rPr>
          <w:rFonts w:ascii="Times New Roman" w:hAnsi="Times New Roman"/>
          <w:b/>
          <w:sz w:val="28"/>
          <w:szCs w:val="28"/>
        </w:rPr>
        <w:t>.</w:t>
      </w:r>
    </w:p>
    <w:p w:rsidR="00D10BC6" w:rsidRDefault="00602844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Per qualsiasi chiarimento scrivere contestualmente a </w:t>
      </w:r>
      <w:hyperlink r:id="rId9" w:history="1">
        <w:r w:rsidRPr="00897953">
          <w:rPr>
            <w:rStyle w:val="Collegamentoipertestuale"/>
            <w:rFonts w:ascii="Times New Roman" w:hAnsi="Times New Roman"/>
            <w:b/>
            <w:sz w:val="28"/>
            <w:szCs w:val="28"/>
          </w:rPr>
          <w:t>nicolacioffiavv@gmail.com</w:t>
        </w:r>
      </w:hyperlink>
      <w:r>
        <w:rPr>
          <w:rFonts w:ascii="Times New Roman" w:hAnsi="Times New Roman"/>
          <w:b/>
          <w:sz w:val="28"/>
          <w:szCs w:val="28"/>
        </w:rPr>
        <w:t xml:space="preserve"> e a </w:t>
      </w:r>
      <w:hyperlink r:id="rId10" w:history="1">
        <w:r w:rsidRPr="00897953">
          <w:rPr>
            <w:rStyle w:val="Collegamentoipertestuale"/>
            <w:rFonts w:ascii="Times New Roman" w:hAnsi="Times New Roman"/>
            <w:b/>
            <w:sz w:val="28"/>
            <w:szCs w:val="28"/>
          </w:rPr>
          <w:t>cameugiustizia2015@gmail.com</w:t>
        </w:r>
      </w:hyperlink>
      <w:r w:rsidR="00D10BC6">
        <w:rPr>
          <w:rFonts w:ascii="Times New Roman" w:hAnsi="Times New Roman"/>
          <w:b/>
          <w:sz w:val="28"/>
          <w:szCs w:val="28"/>
        </w:rPr>
        <w:t>.</w:t>
      </w:r>
    </w:p>
    <w:p w:rsidR="00602844" w:rsidRDefault="00A769EC" w:rsidP="003B74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Napoli 2</w:t>
      </w:r>
      <w:r w:rsidR="005520E1">
        <w:rPr>
          <w:rFonts w:ascii="Times New Roman" w:hAnsi="Times New Roman"/>
          <w:b/>
          <w:sz w:val="28"/>
          <w:szCs w:val="28"/>
        </w:rPr>
        <w:t>7/05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</w:t>
      </w:r>
      <w:r w:rsidR="00D10BC6">
        <w:rPr>
          <w:rFonts w:ascii="Times New Roman" w:hAnsi="Times New Roman"/>
          <w:b/>
          <w:sz w:val="28"/>
          <w:szCs w:val="28"/>
        </w:rPr>
        <w:t>2020</w:t>
      </w:r>
      <w:r w:rsidR="00602844">
        <w:rPr>
          <w:rFonts w:ascii="Times New Roman" w:hAnsi="Times New Roman"/>
          <w:b/>
          <w:sz w:val="28"/>
          <w:szCs w:val="28"/>
        </w:rPr>
        <w:t xml:space="preserve"> </w:t>
      </w:r>
    </w:p>
    <w:p w:rsidR="00896EFF" w:rsidRDefault="00896EFF" w:rsidP="003B74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Il Presidente</w:t>
      </w:r>
    </w:p>
    <w:p w:rsidR="00896EFF" w:rsidRPr="00491718" w:rsidRDefault="00896EFF" w:rsidP="003B74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Avv. Nicola Cioffi</w:t>
      </w:r>
    </w:p>
    <w:p w:rsidR="00196E75" w:rsidRPr="00491718" w:rsidRDefault="00196E75" w:rsidP="003B7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96E75" w:rsidRPr="00491718" w:rsidSect="00196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2E"/>
      </v:shape>
    </w:pict>
  </w:numPicBullet>
  <w:abstractNum w:abstractNumId="0">
    <w:nsid w:val="422845EB"/>
    <w:multiLevelType w:val="hybridMultilevel"/>
    <w:tmpl w:val="353485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18"/>
    <w:rsid w:val="000E1C2B"/>
    <w:rsid w:val="00151919"/>
    <w:rsid w:val="00196E75"/>
    <w:rsid w:val="00236C84"/>
    <w:rsid w:val="003B7463"/>
    <w:rsid w:val="003D7E52"/>
    <w:rsid w:val="004311D4"/>
    <w:rsid w:val="00472FBE"/>
    <w:rsid w:val="00485A04"/>
    <w:rsid w:val="00491718"/>
    <w:rsid w:val="005520E1"/>
    <w:rsid w:val="00602844"/>
    <w:rsid w:val="008212F7"/>
    <w:rsid w:val="00896EFF"/>
    <w:rsid w:val="008C4DD2"/>
    <w:rsid w:val="008F7001"/>
    <w:rsid w:val="009F366F"/>
    <w:rsid w:val="00A769EC"/>
    <w:rsid w:val="00CA6BF9"/>
    <w:rsid w:val="00D003DA"/>
    <w:rsid w:val="00D10BC6"/>
    <w:rsid w:val="00F3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C035-BA38-4DA9-BAEB-A2EC6B4B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71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9171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2C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4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udigiustizia20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olegalecioff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cameugiustizia20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cioffiavv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luccia de rosa</dc:creator>
  <cp:keywords/>
  <dc:description/>
  <cp:lastModifiedBy>STUDIO</cp:lastModifiedBy>
  <cp:revision>7</cp:revision>
  <cp:lastPrinted>2020-02-24T14:48:00Z</cp:lastPrinted>
  <dcterms:created xsi:type="dcterms:W3CDTF">2020-02-19T14:07:00Z</dcterms:created>
  <dcterms:modified xsi:type="dcterms:W3CDTF">2020-05-27T15:53:00Z</dcterms:modified>
</cp:coreProperties>
</file>